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AF" w:rsidRDefault="003172AF" w:rsidP="003172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</w:t>
      </w:r>
    </w:p>
    <w:p w:rsidR="003172AF" w:rsidRPr="003172AF" w:rsidRDefault="003172AF" w:rsidP="003172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РОДИТЕЛЕЙ ПО ФИЗИЧЕСКОМУ ВОСПИТАНИЮ</w:t>
      </w:r>
    </w:p>
    <w:p w:rsidR="00EB11FC" w:rsidRPr="000752C2" w:rsidRDefault="00EB11FC" w:rsidP="00EB1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2C2">
        <w:rPr>
          <w:rFonts w:ascii="Times New Roman" w:hAnsi="Times New Roman" w:cs="Times New Roman"/>
          <w:b/>
          <w:bCs/>
          <w:sz w:val="28"/>
          <w:szCs w:val="28"/>
        </w:rPr>
        <w:t>«Воспитание нравственно-волевых качеств у детей»</w:t>
      </w:r>
    </w:p>
    <w:p w:rsidR="00EB11FC" w:rsidRPr="000752C2" w:rsidRDefault="001F50B0" w:rsidP="001F50B0">
      <w:pPr>
        <w:jc w:val="both"/>
        <w:rPr>
          <w:rFonts w:ascii="Times New Roman" w:hAnsi="Times New Roman" w:cs="Times New Roman"/>
          <w:sz w:val="28"/>
          <w:szCs w:val="28"/>
        </w:rPr>
      </w:pPr>
      <w:r w:rsidRPr="001F50B0">
        <w:rPr>
          <w:rFonts w:ascii="Times New Roman" w:hAnsi="Times New Roman" w:cs="Times New Roman"/>
          <w:sz w:val="28"/>
          <w:szCs w:val="28"/>
        </w:rPr>
        <w:t xml:space="preserve">      </w:t>
      </w:r>
      <w:r w:rsidR="00EB11FC" w:rsidRPr="000752C2">
        <w:rPr>
          <w:rFonts w:ascii="Times New Roman" w:hAnsi="Times New Roman" w:cs="Times New Roman"/>
          <w:sz w:val="28"/>
          <w:szCs w:val="28"/>
        </w:rPr>
        <w:t>А.С.</w:t>
      </w:r>
      <w:r w:rsidR="00EB11FC">
        <w:rPr>
          <w:rFonts w:ascii="Times New Roman" w:hAnsi="Times New Roman" w:cs="Times New Roman"/>
          <w:sz w:val="28"/>
          <w:szCs w:val="28"/>
        </w:rPr>
        <w:t xml:space="preserve"> </w:t>
      </w:r>
      <w:r w:rsidR="00EB11FC" w:rsidRPr="000752C2">
        <w:rPr>
          <w:rFonts w:ascii="Times New Roman" w:hAnsi="Times New Roman" w:cs="Times New Roman"/>
          <w:sz w:val="28"/>
          <w:szCs w:val="28"/>
        </w:rPr>
        <w:t>Макаренко писал: «Мы не знаем, нужно ли воспитывать мужество. А вдруг это «непедагогично»? А вдруг это опасно для здоровья?»</w:t>
      </w:r>
    </w:p>
    <w:p w:rsidR="00EB11FC" w:rsidRPr="000752C2" w:rsidRDefault="00EB11FC" w:rsidP="001F50B0">
      <w:pPr>
        <w:jc w:val="both"/>
        <w:rPr>
          <w:rFonts w:ascii="Times New Roman" w:hAnsi="Times New Roman" w:cs="Times New Roman"/>
          <w:sz w:val="28"/>
          <w:szCs w:val="28"/>
        </w:rPr>
      </w:pPr>
      <w:r w:rsidRPr="000752C2">
        <w:rPr>
          <w:rFonts w:ascii="Times New Roman" w:hAnsi="Times New Roman" w:cs="Times New Roman"/>
          <w:sz w:val="28"/>
          <w:szCs w:val="28"/>
        </w:rPr>
        <w:t> </w:t>
      </w:r>
      <w:r w:rsidR="001F50B0" w:rsidRPr="001F50B0">
        <w:rPr>
          <w:rFonts w:ascii="Times New Roman" w:hAnsi="Times New Roman" w:cs="Times New Roman"/>
          <w:sz w:val="28"/>
          <w:szCs w:val="28"/>
        </w:rPr>
        <w:t xml:space="preserve">     </w:t>
      </w:r>
      <w:r w:rsidRPr="000752C2">
        <w:rPr>
          <w:rFonts w:ascii="Times New Roman" w:hAnsi="Times New Roman" w:cs="Times New Roman"/>
          <w:sz w:val="28"/>
          <w:szCs w:val="28"/>
        </w:rPr>
        <w:t>Нельзя воспитать мужественного человека, если не поставить его в такие условия, когда бы он мог проявить мужество – в сдержанности, в терпимости, в смелости».</w:t>
      </w:r>
    </w:p>
    <w:p w:rsidR="00EB11FC" w:rsidRPr="000752C2" w:rsidRDefault="001F50B0" w:rsidP="001F50B0">
      <w:pPr>
        <w:jc w:val="both"/>
        <w:rPr>
          <w:rFonts w:ascii="Times New Roman" w:hAnsi="Times New Roman" w:cs="Times New Roman"/>
          <w:sz w:val="28"/>
          <w:szCs w:val="28"/>
        </w:rPr>
      </w:pPr>
      <w:r w:rsidRPr="001F50B0">
        <w:rPr>
          <w:rFonts w:ascii="Times New Roman" w:hAnsi="Times New Roman" w:cs="Times New Roman"/>
          <w:sz w:val="28"/>
          <w:szCs w:val="28"/>
        </w:rPr>
        <w:t xml:space="preserve">      </w:t>
      </w:r>
      <w:r w:rsidR="00EB11FC" w:rsidRPr="000752C2">
        <w:rPr>
          <w:rFonts w:ascii="Times New Roman" w:hAnsi="Times New Roman" w:cs="Times New Roman"/>
          <w:sz w:val="28"/>
          <w:szCs w:val="28"/>
        </w:rPr>
        <w:t>Важным нравственно-волевым качеством является смелость, которая выражается в уверенности ребенка в своих силах, способности сознательно преодолевать страх. Смелость помогает проявлять инициативу, решительность, активность. Ее формированию способствуют физкультурные игры и упражнения, в которых часто ребенок ставится перед необходимостью побороть чувство неуверенности или страха, проявить решительность в подвижной игре, в сложных физических упражнениях.</w:t>
      </w:r>
    </w:p>
    <w:p w:rsidR="00EB11FC" w:rsidRPr="000752C2" w:rsidRDefault="001F50B0" w:rsidP="001F50B0">
      <w:pPr>
        <w:jc w:val="both"/>
        <w:rPr>
          <w:rFonts w:ascii="Times New Roman" w:hAnsi="Times New Roman" w:cs="Times New Roman"/>
          <w:sz w:val="28"/>
          <w:szCs w:val="28"/>
        </w:rPr>
      </w:pPr>
      <w:r w:rsidRPr="001F50B0">
        <w:rPr>
          <w:rFonts w:ascii="Times New Roman" w:hAnsi="Times New Roman" w:cs="Times New Roman"/>
          <w:sz w:val="28"/>
          <w:szCs w:val="28"/>
        </w:rPr>
        <w:t xml:space="preserve">     </w:t>
      </w:r>
      <w:r w:rsidR="00EB11FC" w:rsidRPr="000752C2">
        <w:rPr>
          <w:rFonts w:ascii="Times New Roman" w:hAnsi="Times New Roman" w:cs="Times New Roman"/>
          <w:sz w:val="28"/>
          <w:szCs w:val="28"/>
        </w:rPr>
        <w:t>Для воспитания смелости очень важны занятия физкультурой, спортом. Воспитывается бесстрашие не только в преодолении физических преград. Хороший спортсмен умеет не только выигрывать, но он умеет  сохранять мужество при поражении. Это очень важно в жизни: не падать духом при неудачах, а бороться с ними и побеждать.</w:t>
      </w:r>
    </w:p>
    <w:p w:rsidR="00EB11FC" w:rsidRPr="000752C2" w:rsidRDefault="001F50B0" w:rsidP="001F50B0">
      <w:pPr>
        <w:jc w:val="both"/>
        <w:rPr>
          <w:rFonts w:ascii="Times New Roman" w:hAnsi="Times New Roman" w:cs="Times New Roman"/>
          <w:sz w:val="28"/>
          <w:szCs w:val="28"/>
        </w:rPr>
      </w:pPr>
      <w:r w:rsidRPr="001F50B0">
        <w:rPr>
          <w:rFonts w:ascii="Times New Roman" w:hAnsi="Times New Roman" w:cs="Times New Roman"/>
          <w:sz w:val="28"/>
          <w:szCs w:val="28"/>
        </w:rPr>
        <w:t xml:space="preserve">    </w:t>
      </w:r>
      <w:r w:rsidR="00EB11FC" w:rsidRPr="000752C2">
        <w:rPr>
          <w:rFonts w:ascii="Times New Roman" w:hAnsi="Times New Roman" w:cs="Times New Roman"/>
          <w:sz w:val="28"/>
          <w:szCs w:val="28"/>
        </w:rPr>
        <w:t>Особенностью проявления смелости у детей дошкольного возраста является недостаточность сочетания ее с разумной осторожностью. Родители должны сообщить детям некоторые правила предосторожности. Важно не запугивать детей, а приучать их обдумывать свои действия.</w:t>
      </w:r>
    </w:p>
    <w:p w:rsidR="00EB11FC" w:rsidRPr="000752C2" w:rsidRDefault="001F50B0" w:rsidP="001F50B0">
      <w:pPr>
        <w:jc w:val="both"/>
        <w:rPr>
          <w:rFonts w:ascii="Times New Roman" w:hAnsi="Times New Roman" w:cs="Times New Roman"/>
          <w:sz w:val="28"/>
          <w:szCs w:val="28"/>
        </w:rPr>
      </w:pPr>
      <w:r w:rsidRPr="001F50B0">
        <w:rPr>
          <w:rFonts w:ascii="Times New Roman" w:hAnsi="Times New Roman" w:cs="Times New Roman"/>
          <w:sz w:val="28"/>
          <w:szCs w:val="28"/>
        </w:rPr>
        <w:t xml:space="preserve">     </w:t>
      </w:r>
      <w:r w:rsidR="00EB11FC" w:rsidRPr="000752C2">
        <w:rPr>
          <w:rFonts w:ascii="Times New Roman" w:hAnsi="Times New Roman" w:cs="Times New Roman"/>
          <w:sz w:val="28"/>
          <w:szCs w:val="28"/>
        </w:rPr>
        <w:t>Родители нередко сталкиваются с проявлением у детей страха: боязнью темноты, злых существ. Это следствие неправильного воспитания в семье, где пользуются запугиванием ребенка, добиваясь его послушания, разрешают детям смотреть ТВ без учета возрастных особенностей. Необходимо тактично, спокойно, разъяснять детям несостоятельность причин боязни, приводить примеры, убеждать, а в беседах со старшими дошкольниками использовать шутку, юмор. Не следует допускать насмешки, иронические замечания в адрес робких детей.</w:t>
      </w:r>
    </w:p>
    <w:p w:rsidR="00EB11FC" w:rsidRPr="000752C2" w:rsidRDefault="001F50B0" w:rsidP="001F50B0">
      <w:pPr>
        <w:jc w:val="both"/>
        <w:rPr>
          <w:rFonts w:ascii="Times New Roman" w:hAnsi="Times New Roman" w:cs="Times New Roman"/>
          <w:sz w:val="28"/>
          <w:szCs w:val="28"/>
        </w:rPr>
      </w:pPr>
      <w:r w:rsidRPr="001F50B0">
        <w:rPr>
          <w:rFonts w:ascii="Times New Roman" w:hAnsi="Times New Roman" w:cs="Times New Roman"/>
          <w:sz w:val="28"/>
          <w:szCs w:val="28"/>
        </w:rPr>
        <w:t xml:space="preserve">     </w:t>
      </w:r>
      <w:r w:rsidR="00EB11FC" w:rsidRPr="000752C2">
        <w:rPr>
          <w:rFonts w:ascii="Times New Roman" w:hAnsi="Times New Roman" w:cs="Times New Roman"/>
          <w:sz w:val="28"/>
          <w:szCs w:val="28"/>
        </w:rPr>
        <w:t xml:space="preserve">Вся обстановка в семье и в детском саду должна способствовать воспитанию у детей честности и правдивости. Быть честным и правдивым - это значит открыто заявлять о своем мнении, желании, поступать в соответствии с ним, признаваться в совершенной проступке, не боясь наказания, хотя и испытывая чувство неловкости и вины. Проявление лжи - это чаще всего вынужденный поступок в ответ на неправильные действия </w:t>
      </w:r>
      <w:r w:rsidR="00EB11FC" w:rsidRPr="000752C2">
        <w:rPr>
          <w:rFonts w:ascii="Times New Roman" w:hAnsi="Times New Roman" w:cs="Times New Roman"/>
          <w:sz w:val="28"/>
          <w:szCs w:val="28"/>
        </w:rPr>
        <w:lastRenderedPageBreak/>
        <w:t>взрослого. Маленькие дети по своей природе открыты и простодушны, они не склонны хитрить и обманывать. Формированию у детей честности и правдивости способствует установление в семье обстановки искренности и доверия к ним, внимания к их запросам и собственным обещаниям. Не следует обещать того, чего не может быть осуществлено. В то же время надо с особым тактом подходить ко всем проявлениям нечестности. Для этого родителям нужно  использовать литературные произведения, раскрывающие красоту честных, правдивых поступков, приводить известные детям примеры из жизни.</w:t>
      </w:r>
    </w:p>
    <w:p w:rsidR="001F50B0" w:rsidRPr="003172AF" w:rsidRDefault="001F50B0" w:rsidP="001F50B0">
      <w:pPr>
        <w:jc w:val="both"/>
        <w:rPr>
          <w:rFonts w:ascii="Times New Roman" w:hAnsi="Times New Roman" w:cs="Times New Roman"/>
          <w:sz w:val="28"/>
          <w:szCs w:val="28"/>
        </w:rPr>
      </w:pPr>
      <w:r w:rsidRPr="001F50B0">
        <w:rPr>
          <w:rFonts w:ascii="Times New Roman" w:hAnsi="Times New Roman" w:cs="Times New Roman"/>
          <w:sz w:val="28"/>
          <w:szCs w:val="28"/>
        </w:rPr>
        <w:t xml:space="preserve">      </w:t>
      </w:r>
      <w:r w:rsidR="00EB11FC" w:rsidRPr="000752C2">
        <w:rPr>
          <w:rFonts w:ascii="Times New Roman" w:hAnsi="Times New Roman" w:cs="Times New Roman"/>
          <w:sz w:val="28"/>
          <w:szCs w:val="28"/>
        </w:rPr>
        <w:t xml:space="preserve">Большим достоинством человека является скромность. Это качество понимается как требовательное отношение к себе, способность к самооценке и объективной оценке других людей. Скромность проявляется в умении ребенка сдерживать свои желания, учитывая потребности сверстников, возможности семьи, особенности сложившейся ситуации, самокритично оценивать результаты своей работы, поступка. Такой ребенок не претендует на излишнее внимание к себе, признавая это право и за другими. Даже получив положительную оценку, он не делает это предметом обсуждения, хотя и испытывает эмоциональный подъем от похвалы. Проявления нескромности связаны с неправильными методами воспитания, чаще всего в семьях, где ребенок оказался центром внимания взрослых, когда даже незначительное достижение высоко оценивается, обсуждается, подчеркивается незаурядность ребенка. Воспитание в коллективе предупреждает такие нежелательные качества, как хвастовство, зазнайство. </w:t>
      </w:r>
      <w:r w:rsidRPr="001F5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1FC" w:rsidRPr="000752C2" w:rsidRDefault="001F50B0" w:rsidP="001F50B0">
      <w:pPr>
        <w:jc w:val="both"/>
        <w:rPr>
          <w:rFonts w:ascii="Times New Roman" w:hAnsi="Times New Roman" w:cs="Times New Roman"/>
          <w:sz w:val="28"/>
          <w:szCs w:val="28"/>
        </w:rPr>
      </w:pPr>
      <w:r w:rsidRPr="001F50B0">
        <w:rPr>
          <w:rFonts w:ascii="Times New Roman" w:hAnsi="Times New Roman" w:cs="Times New Roman"/>
          <w:sz w:val="28"/>
          <w:szCs w:val="28"/>
        </w:rPr>
        <w:t xml:space="preserve">      </w:t>
      </w:r>
      <w:r w:rsidR="00EB11FC" w:rsidRPr="000752C2">
        <w:rPr>
          <w:rFonts w:ascii="Times New Roman" w:hAnsi="Times New Roman" w:cs="Times New Roman"/>
          <w:sz w:val="28"/>
          <w:szCs w:val="28"/>
        </w:rPr>
        <w:t>Этому помогает объективная оценка достижений каждого ребенка, учитывающая уровень развития способностей, положительных качеств личности (аккуратности, старательности, ответственности и др.). Очень важно учить детей быть объективными в самооценке, замечать достоинства товарищей, тактично порицать нескромность. Недопустимо захваливание отдельных детей, особенно способных, для которых выполнение физических упражнений или заданий взрослого не представляет особых трудностей.</w:t>
      </w:r>
    </w:p>
    <w:p w:rsidR="00EB11FC" w:rsidRPr="000752C2" w:rsidRDefault="00EB11FC" w:rsidP="001F5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11FC" w:rsidRPr="000752C2" w:rsidRDefault="00EB11FC" w:rsidP="001F50B0">
      <w:pPr>
        <w:jc w:val="both"/>
        <w:rPr>
          <w:rFonts w:ascii="Times New Roman" w:hAnsi="Times New Roman" w:cs="Times New Roman"/>
          <w:sz w:val="28"/>
          <w:szCs w:val="28"/>
        </w:rPr>
      </w:pPr>
      <w:r w:rsidRPr="000752C2">
        <w:rPr>
          <w:rFonts w:ascii="Times New Roman" w:hAnsi="Times New Roman" w:cs="Times New Roman"/>
          <w:sz w:val="28"/>
          <w:szCs w:val="28"/>
        </w:rPr>
        <w:t> </w:t>
      </w:r>
    </w:p>
    <w:p w:rsidR="00EB11FC" w:rsidRPr="000752C2" w:rsidRDefault="00EB11FC" w:rsidP="001F5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89F" w:rsidRDefault="0030089F" w:rsidP="001F50B0">
      <w:pPr>
        <w:jc w:val="both"/>
      </w:pPr>
      <w:bookmarkStart w:id="0" w:name="_GoBack"/>
      <w:bookmarkEnd w:id="0"/>
    </w:p>
    <w:sectPr w:rsidR="0030089F" w:rsidSect="001E20CE">
      <w:pgSz w:w="11906" w:h="16838"/>
      <w:pgMar w:top="36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5415"/>
    <w:rsid w:val="001F50B0"/>
    <w:rsid w:val="0030089F"/>
    <w:rsid w:val="003172AF"/>
    <w:rsid w:val="00364007"/>
    <w:rsid w:val="003B4DAD"/>
    <w:rsid w:val="003E69EF"/>
    <w:rsid w:val="004A5415"/>
    <w:rsid w:val="007E72FE"/>
    <w:rsid w:val="00EB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654</Words>
  <Characters>3730</Characters>
  <Application>Microsoft Office Word</Application>
  <DocSecurity>0</DocSecurity>
  <Lines>31</Lines>
  <Paragraphs>8</Paragraphs>
  <ScaleCrop>false</ScaleCrop>
  <Company>DetskiySad188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dou188</dc:creator>
  <cp:lastModifiedBy>User7</cp:lastModifiedBy>
  <cp:revision>6</cp:revision>
  <dcterms:created xsi:type="dcterms:W3CDTF">2018-02-16T07:02:00Z</dcterms:created>
  <dcterms:modified xsi:type="dcterms:W3CDTF">2018-02-16T10:49:00Z</dcterms:modified>
</cp:coreProperties>
</file>