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EAD" w:rsidRDefault="00042EAD"/>
    <w:p w:rsidR="00042EAD" w:rsidRPr="00153CB5" w:rsidRDefault="00042EAD" w:rsidP="00042EAD">
      <w:pPr>
        <w:ind w:left="-567" w:right="-143" w:firstLine="567"/>
        <w:jc w:val="center"/>
        <w:rPr>
          <w:i/>
          <w:color w:val="000000"/>
          <w:lang w:eastAsia="zh-CN"/>
        </w:rPr>
      </w:pPr>
      <w:r w:rsidRPr="00153CB5">
        <w:rPr>
          <w:i/>
          <w:color w:val="000000"/>
          <w:lang w:eastAsia="zh-CN"/>
        </w:rPr>
        <w:t xml:space="preserve">МУНИЦИПАЛЬНОЕ КАЗЕННОЕ ДОШКОЛЬНОЕ ОБРАЗОВАТЕЛЬНОЕ УЧРЕЖДЕНИЕ </w:t>
      </w:r>
    </w:p>
    <w:p w:rsidR="00042EAD" w:rsidRPr="00153CB5" w:rsidRDefault="00042EAD" w:rsidP="00042EAD">
      <w:pPr>
        <w:ind w:left="-567" w:right="-143" w:firstLine="567"/>
        <w:jc w:val="center"/>
        <w:rPr>
          <w:i/>
          <w:color w:val="000000"/>
          <w:lang w:eastAsia="zh-CN"/>
        </w:rPr>
      </w:pPr>
      <w:r w:rsidRPr="00153CB5">
        <w:rPr>
          <w:i/>
          <w:color w:val="000000"/>
          <w:lang w:eastAsia="zh-CN"/>
        </w:rPr>
        <w:t>Д/С «СОЛНЫШКО» КУМТОРКАЛИНСКОГО РАЙОНА РД</w:t>
      </w:r>
    </w:p>
    <w:p w:rsidR="00042EAD" w:rsidRPr="00E730BE" w:rsidRDefault="00042EAD" w:rsidP="00042EAD">
      <w:pPr>
        <w:ind w:left="-567" w:right="-143" w:firstLine="567"/>
        <w:jc w:val="center"/>
        <w:rPr>
          <w:color w:val="000000"/>
          <w:lang w:eastAsia="zh-CN"/>
        </w:rPr>
      </w:pPr>
    </w:p>
    <w:p w:rsidR="00042EAD" w:rsidRDefault="00CF798B">
      <w:r>
        <w:t xml:space="preserve">                                                                                                  </w:t>
      </w:r>
      <w:r w:rsidRPr="00CF798B">
        <w:drawing>
          <wp:inline distT="0" distB="0" distL="0" distR="0">
            <wp:extent cx="2463372" cy="13370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33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EAD" w:rsidRDefault="00CF798B" w:rsidP="00042EAD">
      <w:r>
        <w:t xml:space="preserve">            </w:t>
      </w:r>
    </w:p>
    <w:p w:rsidR="00042EAD" w:rsidRDefault="00042EAD" w:rsidP="00042EAD"/>
    <w:p w:rsidR="00042EAD" w:rsidRDefault="00042EAD" w:rsidP="00042EAD">
      <w:pPr>
        <w:jc w:val="center"/>
        <w:rPr>
          <w:b/>
        </w:rPr>
      </w:pPr>
      <w:r w:rsidRPr="00042EAD">
        <w:rPr>
          <w:b/>
        </w:rPr>
        <w:t>ПОЛОЖЕНИЕ</w:t>
      </w:r>
      <w:r w:rsidRPr="00042EAD">
        <w:rPr>
          <w:b/>
        </w:rPr>
        <w:br/>
        <w:t xml:space="preserve">о работе </w:t>
      </w:r>
      <w:r w:rsidR="00980FB9">
        <w:rPr>
          <w:b/>
        </w:rPr>
        <w:t>консультационного</w:t>
      </w:r>
      <w:r w:rsidRPr="00042EAD">
        <w:rPr>
          <w:b/>
        </w:rPr>
        <w:t xml:space="preserve"> центра МКДОУ детского сада</w:t>
      </w:r>
      <w:r w:rsidR="00444CBB">
        <w:rPr>
          <w:b/>
        </w:rPr>
        <w:t xml:space="preserve"> «Солнышко»</w:t>
      </w:r>
      <w:r w:rsidRPr="00042EAD">
        <w:rPr>
          <w:b/>
        </w:rPr>
        <w:t xml:space="preserve"> по оказанию   помощи семьям, воспитывающим детей дошкольного возраста на дому</w:t>
      </w:r>
    </w:p>
    <w:p w:rsidR="00444CBB" w:rsidRPr="00042EAD" w:rsidRDefault="00444CBB" w:rsidP="00042EAD">
      <w:pPr>
        <w:jc w:val="center"/>
        <w:rPr>
          <w:b/>
        </w:rPr>
      </w:pPr>
    </w:p>
    <w:p w:rsidR="00042EAD" w:rsidRPr="00444CBB" w:rsidRDefault="00153CB5" w:rsidP="00444CBB">
      <w:pPr>
        <w:jc w:val="center"/>
        <w:rPr>
          <w:b/>
        </w:rPr>
      </w:pPr>
      <w:r>
        <w:rPr>
          <w:b/>
        </w:rPr>
        <w:t>1.ОБЩИЕ ПОЛОЖЕНИЯ</w:t>
      </w:r>
    </w:p>
    <w:p w:rsidR="00042EAD" w:rsidRPr="00042EAD" w:rsidRDefault="00980FB9" w:rsidP="00042EAD">
      <w:r>
        <w:t>1.1. Консультационный</w:t>
      </w:r>
      <w:r w:rsidR="00042EAD" w:rsidRPr="00042EAD">
        <w:t xml:space="preserve"> центр (далее КЦ) образовательного учреждения в соответствии с Законом РФ «Об образовании», ориентируясь на </w:t>
      </w:r>
      <w:proofErr w:type="spellStart"/>
      <w:r w:rsidR="00042EAD" w:rsidRPr="00042EAD">
        <w:t>гуманизацию</w:t>
      </w:r>
      <w:proofErr w:type="spellEnd"/>
      <w:r w:rsidR="00042EAD" w:rsidRPr="00042EAD">
        <w:t xml:space="preserve"> целенаправленного процесса воспитания и обучения в интересах человека, общества, государства, реализуя принципы государственной политики в области образования, обеспечивает помощь семьям, воспитывающим детей дошкольного возраста на дому и в связи с развитием новых форм работы с семьей.</w:t>
      </w:r>
    </w:p>
    <w:p w:rsidR="00042EAD" w:rsidRPr="00042EAD" w:rsidRDefault="00042EAD" w:rsidP="00042EAD">
      <w:r w:rsidRPr="00042EAD">
        <w:t>1.2. Работа КЦ осуществляется по Основной  общеобразовательной программе муниципально</w:t>
      </w:r>
      <w:r w:rsidR="00444CBB">
        <w:t>го казен</w:t>
      </w:r>
      <w:r w:rsidRPr="00042EAD">
        <w:t>ного дошкольного образовательно</w:t>
      </w:r>
      <w:r w:rsidR="00444CBB">
        <w:t>го учреждения детского сада «Солнышко».</w:t>
      </w:r>
    </w:p>
    <w:p w:rsidR="00042EAD" w:rsidRDefault="00042EAD" w:rsidP="00042EAD">
      <w:r w:rsidRPr="00042EAD">
        <w:t>1.3. Непосредственную работу с семьей осуществляют специалисты консул</w:t>
      </w:r>
      <w:r w:rsidR="00581658">
        <w:t>ьтацион</w:t>
      </w:r>
      <w:r w:rsidR="00444CBB">
        <w:t>ного центра детского сада.</w:t>
      </w:r>
    </w:p>
    <w:p w:rsidR="00444CBB" w:rsidRPr="00042EAD" w:rsidRDefault="00444CBB" w:rsidP="00042EAD"/>
    <w:p w:rsidR="00042EAD" w:rsidRPr="00444CBB" w:rsidRDefault="00042EAD" w:rsidP="00444CBB">
      <w:pPr>
        <w:jc w:val="center"/>
        <w:rPr>
          <w:b/>
        </w:rPr>
      </w:pPr>
      <w:r w:rsidRPr="00444CBB">
        <w:rPr>
          <w:b/>
        </w:rPr>
        <w:t>2. ЦЕЛИ И ЗАДАЧИ КЦ</w:t>
      </w:r>
    </w:p>
    <w:p w:rsidR="00042EAD" w:rsidRPr="00042EAD" w:rsidRDefault="00042EAD" w:rsidP="00042EAD">
      <w:r w:rsidRPr="00042EAD">
        <w:t>2.1. Целью КЦ является предоставление муниципальной услуги по оказанию консультативной и методической помощи семьям, воспитывающим детей дошкольного возраста на дому, по вопросам воспитания, обучения и развития детей.</w:t>
      </w:r>
    </w:p>
    <w:p w:rsidR="00042EAD" w:rsidRPr="00042EAD" w:rsidRDefault="00042EAD" w:rsidP="00042EAD">
      <w:r w:rsidRPr="00042EAD">
        <w:t>2.2. Основные задачи КЦ:</w:t>
      </w:r>
    </w:p>
    <w:p w:rsidR="00042EAD" w:rsidRPr="00042EAD" w:rsidRDefault="00042EAD" w:rsidP="00042EAD">
      <w:r w:rsidRPr="00042EAD">
        <w:t xml:space="preserve">2.2.1. </w:t>
      </w:r>
      <w:proofErr w:type="gramStart"/>
      <w:r w:rsidRPr="00042EAD">
        <w:t>Оказание всесторонней помощи родителям (</w:t>
      </w:r>
      <w:r w:rsidR="0029217D">
        <w:t>законным представителям) детей 3</w:t>
      </w:r>
      <w:r w:rsidRPr="00042EAD">
        <w:t>-7 лет, не посещающих образовательные учреждения, в целях адаптации к детскому саду (в случае если дети стоят на очереди и имеют возможность на следующий учебный год поступить в данный детский сад);  в обеспечении равных стартовых возможностей при поступлении в школу; обеспечение единства и преемственности семейного и общественного воспитания.</w:t>
      </w:r>
      <w:r w:rsidRPr="00042EAD">
        <w:br/>
        <w:t>2.2.2.</w:t>
      </w:r>
      <w:proofErr w:type="gramEnd"/>
      <w:r w:rsidRPr="00042EAD">
        <w:t xml:space="preserve"> Оказание психолого-педагогической помощи родителям (законным представителям).</w:t>
      </w:r>
      <w:r w:rsidRPr="00042EAD">
        <w:br/>
        <w:t>2.2.3. Поддержка всестороннего развития личности детей, не посещающих детские образовательные учреждения.</w:t>
      </w:r>
    </w:p>
    <w:p w:rsidR="00042EAD" w:rsidRPr="00042EAD" w:rsidRDefault="00042EAD" w:rsidP="00042EAD">
      <w:r w:rsidRPr="00042EAD">
        <w:t>2.2.4. Оказание консультативной помощи родителям (законным представителям) по различным вопросам воспитания, обучения и развития ребенка дошкольного возраста.</w:t>
      </w:r>
    </w:p>
    <w:p w:rsidR="00042EAD" w:rsidRPr="00042EAD" w:rsidRDefault="00042EAD" w:rsidP="00042EAD">
      <w:r w:rsidRPr="00042EAD">
        <w:t>2.2.5. Оказание содействия в социализации детей дошкольного возраста, не посещающих образовательные учреждения.</w:t>
      </w:r>
    </w:p>
    <w:p w:rsidR="00042EAD" w:rsidRPr="00042EAD" w:rsidRDefault="00042EAD" w:rsidP="00042EAD">
      <w:r w:rsidRPr="00042EAD">
        <w:t>2.2.6. Проведение комплексной профилактики различных отклонений в физическом, психическом и социальном развитии детей дошкольного возраста, не посещающих образовательные учреждения.</w:t>
      </w:r>
    </w:p>
    <w:p w:rsidR="00042EAD" w:rsidRPr="00042EAD" w:rsidRDefault="00042EAD" w:rsidP="00042EAD">
      <w:r w:rsidRPr="00042EAD">
        <w:t xml:space="preserve">2.2.7. Обеспечение взаимодействия между государственным образовательным учреждением, реализующим общеобразовательную программу дошкольного образования, и другими </w:t>
      </w:r>
      <w:r w:rsidRPr="00042EAD">
        <w:lastRenderedPageBreak/>
        <w:t>организациями социальной и медицинской поддержки детей и родителей (законных представителей).</w:t>
      </w:r>
    </w:p>
    <w:p w:rsidR="00444CBB" w:rsidRDefault="00444CBB" w:rsidP="00444CBB">
      <w:pPr>
        <w:jc w:val="center"/>
        <w:rPr>
          <w:b/>
        </w:rPr>
      </w:pPr>
    </w:p>
    <w:p w:rsidR="00042EAD" w:rsidRPr="00444CBB" w:rsidRDefault="00042EAD" w:rsidP="00444CBB">
      <w:pPr>
        <w:jc w:val="center"/>
        <w:rPr>
          <w:b/>
        </w:rPr>
      </w:pPr>
      <w:r w:rsidRPr="00444CBB">
        <w:rPr>
          <w:b/>
        </w:rPr>
        <w:t>3. СОДЕРЖАНИЕ ДЕЯТЕЛЬНОСТИ КЦ</w:t>
      </w:r>
    </w:p>
    <w:p w:rsidR="00042EAD" w:rsidRPr="00042EAD" w:rsidRDefault="00042EAD" w:rsidP="00042EAD">
      <w:r w:rsidRPr="00042EAD">
        <w:t>3.1. Организация психолого-педагогической помощи родителям (законным представителям) в КЦ строится на основе интеграции деятельности специалистов детского сада: воспитателя, старшего воспитателя и других специалистов.</w:t>
      </w:r>
    </w:p>
    <w:p w:rsidR="00042EAD" w:rsidRPr="00042EAD" w:rsidRDefault="00042EAD" w:rsidP="00042EAD">
      <w:r w:rsidRPr="00042EAD">
        <w:t>3.2. Консультирование родителей (законных представителей) может проводиться одним или несколькими специалистами одновременно.</w:t>
      </w:r>
    </w:p>
    <w:p w:rsidR="00042EAD" w:rsidRPr="00042EAD" w:rsidRDefault="00042EAD" w:rsidP="00042EAD">
      <w:r w:rsidRPr="00042EAD">
        <w:t>3.3. Количество специалистов, привлеченных к работе в КЦ, определяется штатным</w:t>
      </w:r>
      <w:r w:rsidR="00444CBB">
        <w:t xml:space="preserve"> расписанием  ДОУ.</w:t>
      </w:r>
    </w:p>
    <w:p w:rsidR="00042EAD" w:rsidRPr="00042EAD" w:rsidRDefault="00042EAD" w:rsidP="00042EAD">
      <w:r w:rsidRPr="00042EAD">
        <w:t>3.4. Работа с родителями (законными представителями), воспитывающими детей дошкольного возраста на дому, в КЦ проводится в различных формах: групповых, подгрупповых, индивидуальных.</w:t>
      </w:r>
    </w:p>
    <w:p w:rsidR="00042EAD" w:rsidRPr="00042EAD" w:rsidRDefault="00042EAD" w:rsidP="00042EAD">
      <w:r w:rsidRPr="00042EAD">
        <w:t>3.5. Работа по созданию клиентской базы, на основании взаимо</w:t>
      </w:r>
      <w:r w:rsidR="00581658">
        <w:t>действия консультационного центра</w:t>
      </w:r>
      <w:r w:rsidRPr="00042EAD">
        <w:t xml:space="preserve"> с комиссиями по комплектованию.</w:t>
      </w:r>
    </w:p>
    <w:p w:rsidR="00042EAD" w:rsidRPr="00042EAD" w:rsidRDefault="00042EAD" w:rsidP="00042EAD">
      <w:r w:rsidRPr="00042EAD">
        <w:t>3.6. Проведение комплексного обследования (консуль</w:t>
      </w:r>
      <w:r w:rsidR="0029217D">
        <w:t>тирование) детей в возрасте от 3</w:t>
      </w:r>
      <w:r w:rsidRPr="00042EAD">
        <w:t>-х до 7 лет по запросам родителей (законных представителей).</w:t>
      </w:r>
    </w:p>
    <w:p w:rsidR="00042EAD" w:rsidRDefault="00042EAD" w:rsidP="00042EAD">
      <w:r w:rsidRPr="00042EAD">
        <w:t>3.7. Проведение семинаров для родителей (законных представителей) по повышению грамотности в вопросах образования и расширения представлений в сфере педагогических и специальных знаний.</w:t>
      </w:r>
    </w:p>
    <w:p w:rsidR="00444CBB" w:rsidRPr="00042EAD" w:rsidRDefault="00444CBB" w:rsidP="00042EAD"/>
    <w:p w:rsidR="00042EAD" w:rsidRPr="00444CBB" w:rsidRDefault="00042EAD" w:rsidP="00444CBB">
      <w:pPr>
        <w:jc w:val="center"/>
        <w:rPr>
          <w:b/>
        </w:rPr>
      </w:pPr>
      <w:r w:rsidRPr="00444CBB">
        <w:rPr>
          <w:b/>
        </w:rPr>
        <w:t>4. ОРГАНИЗАЦИЯ ДЕЯТЕЛЬНОСТИ КЦ</w:t>
      </w:r>
    </w:p>
    <w:p w:rsidR="00042EAD" w:rsidRPr="00042EAD" w:rsidRDefault="00042EAD" w:rsidP="00042EAD">
      <w:r w:rsidRPr="00042EAD">
        <w:t>4.1. КЦ открывается на базе детского сада приказом заведующего при наличии необходимых санитарно-гигиенических, противоэпидемических условий, соблюдении правил пожарной безопасности, кадрового обеспечения, необходимых программно-методических материалов.</w:t>
      </w:r>
    </w:p>
    <w:p w:rsidR="00042EAD" w:rsidRPr="00042EAD" w:rsidRDefault="00042EAD" w:rsidP="00042EAD">
      <w:r w:rsidRPr="00042EAD">
        <w:t>4.2. Общее руководство работой КЦ возлагается на старшего воспита</w:t>
      </w:r>
      <w:r w:rsidR="00444CBB">
        <w:t>теля.</w:t>
      </w:r>
    </w:p>
    <w:p w:rsidR="00042EAD" w:rsidRPr="00042EAD" w:rsidRDefault="00042EAD" w:rsidP="00042EAD">
      <w:r w:rsidRPr="00042EAD">
        <w:t>4.3. Управление и руководство организацией деятельности КЦ осуществляется в соответствии с н</w:t>
      </w:r>
      <w:r w:rsidR="00444CBB">
        <w:t>астоящим положением и Уставом ДОУ</w:t>
      </w:r>
    </w:p>
    <w:p w:rsidR="00042EAD" w:rsidRPr="00042EAD" w:rsidRDefault="00042EAD" w:rsidP="00042EAD">
      <w:r w:rsidRPr="00042EAD">
        <w:t>4.4. КЦ работают согласно графику работы, утвержденному приказом заведующег</w:t>
      </w:r>
      <w:r w:rsidR="00444CBB">
        <w:t>о ДОУ</w:t>
      </w:r>
      <w:proofErr w:type="gramStart"/>
      <w:r w:rsidR="00444CBB">
        <w:t xml:space="preserve"> .</w:t>
      </w:r>
      <w:proofErr w:type="gramEnd"/>
    </w:p>
    <w:p w:rsidR="00042EAD" w:rsidRPr="00042EAD" w:rsidRDefault="00444CBB" w:rsidP="00042EAD">
      <w:r>
        <w:t>4.5. Заведующий</w:t>
      </w:r>
      <w:r w:rsidR="00042EAD" w:rsidRPr="00042EAD">
        <w:t> конт</w:t>
      </w:r>
      <w:r w:rsidR="00581658">
        <w:t>ролирует работу консультационного</w:t>
      </w:r>
      <w:r w:rsidR="00042EAD" w:rsidRPr="00042EAD">
        <w:t xml:space="preserve"> центра, в том числе:</w:t>
      </w:r>
    </w:p>
    <w:p w:rsidR="00042EAD" w:rsidRPr="00042EAD" w:rsidRDefault="00042EAD" w:rsidP="00042EAD">
      <w:r w:rsidRPr="00042EAD">
        <w:t>- определяет функциональные обязанно</w:t>
      </w:r>
      <w:r w:rsidR="00581658">
        <w:t>сти специалистов консультационного центра</w:t>
      </w:r>
      <w:r w:rsidRPr="00042EAD">
        <w:t>;</w:t>
      </w:r>
    </w:p>
    <w:p w:rsidR="00042EAD" w:rsidRPr="00042EAD" w:rsidRDefault="00042EAD" w:rsidP="00042EAD">
      <w:r w:rsidRPr="00042EAD">
        <w:t>- контролирует  исполнение;</w:t>
      </w:r>
    </w:p>
    <w:p w:rsidR="00042EAD" w:rsidRPr="00042EAD" w:rsidRDefault="00042EAD" w:rsidP="00042EAD">
      <w:r w:rsidRPr="00042EAD">
        <w:t xml:space="preserve">- осуществляет учет </w:t>
      </w:r>
      <w:r w:rsidR="00581658">
        <w:t>работы специалистов консультацион</w:t>
      </w:r>
      <w:r w:rsidRPr="00042EAD">
        <w:t>ного центра;</w:t>
      </w:r>
    </w:p>
    <w:p w:rsidR="00042EAD" w:rsidRPr="00042EAD" w:rsidRDefault="00042EAD" w:rsidP="00042EAD">
      <w:r w:rsidRPr="00042EAD">
        <w:t>- изучает запрос семей, воспитывающих детей дошкольного возраста на дому, на услуги</w:t>
      </w:r>
      <w:r w:rsidR="00581658">
        <w:t>, предоставляемые консультационны</w:t>
      </w:r>
      <w:r w:rsidRPr="00042EAD">
        <w:t>м центром;</w:t>
      </w:r>
    </w:p>
    <w:p w:rsidR="00042EAD" w:rsidRPr="00042EAD" w:rsidRDefault="00042EAD" w:rsidP="00042EAD">
      <w:r w:rsidRPr="00042EAD">
        <w:t>- разрабатывает го</w:t>
      </w:r>
      <w:r w:rsidR="00581658">
        <w:t>довой план работы консультационно</w:t>
      </w:r>
      <w:r w:rsidRPr="00042EAD">
        <w:t>го центра.</w:t>
      </w:r>
    </w:p>
    <w:p w:rsidR="00042EAD" w:rsidRPr="00042EAD" w:rsidRDefault="00042EAD" w:rsidP="00042EAD">
      <w:r w:rsidRPr="00042EAD">
        <w:t>4.7. Непосредственную работу с семьей осуществляют специа</w:t>
      </w:r>
      <w:r w:rsidR="00581658">
        <w:t>листы консультационно</w:t>
      </w:r>
      <w:r w:rsidR="00444CBB">
        <w:t>го центра ДОУ.</w:t>
      </w:r>
    </w:p>
    <w:p w:rsidR="00042EAD" w:rsidRPr="00042EAD" w:rsidRDefault="00042EAD" w:rsidP="00042EAD">
      <w:r w:rsidRPr="00042EAD">
        <w:t>4.7. Режим р</w:t>
      </w:r>
      <w:r w:rsidR="00581658">
        <w:t>аботы специалистов консультационн</w:t>
      </w:r>
      <w:r w:rsidRPr="00042EAD">
        <w:t>ого центра определяется старшим воспитателем самостояте</w:t>
      </w:r>
      <w:r w:rsidR="00444CBB">
        <w:t>льно, исходя из режима работы ДОУ</w:t>
      </w:r>
      <w:r w:rsidRPr="00042EAD">
        <w:t>.</w:t>
      </w:r>
    </w:p>
    <w:p w:rsidR="00042EAD" w:rsidRPr="00042EAD" w:rsidRDefault="00042EAD" w:rsidP="00042EAD">
      <w:r w:rsidRPr="00042EAD">
        <w:t>4</w:t>
      </w:r>
      <w:r w:rsidR="00581658">
        <w:t>.8. Отчёт о  работе консультацион</w:t>
      </w:r>
      <w:r w:rsidRPr="00042EAD">
        <w:t>ного центра  руководителю ДОУ предоставляет старший воспитатель в конце учебного года.</w:t>
      </w:r>
    </w:p>
    <w:p w:rsidR="00042EAD" w:rsidRDefault="00042EAD" w:rsidP="00042EAD">
      <w:r w:rsidRPr="00042EAD">
        <w:t>4.9. Педагогам, активно принимающ</w:t>
      </w:r>
      <w:r w:rsidR="00581658">
        <w:t>им участие в работе консультацион</w:t>
      </w:r>
      <w:r w:rsidRPr="00042EAD">
        <w:t>ного центра, в случае экономии оплаты труда, средства могут быть направлены на премирование и выплаты стимулирующего характера.</w:t>
      </w:r>
    </w:p>
    <w:p w:rsidR="00444CBB" w:rsidRPr="00042EAD" w:rsidRDefault="00444CBB" w:rsidP="00042EAD"/>
    <w:p w:rsidR="00042EAD" w:rsidRPr="00444CBB" w:rsidRDefault="00581658" w:rsidP="00444CBB">
      <w:pPr>
        <w:jc w:val="center"/>
        <w:rPr>
          <w:b/>
        </w:rPr>
      </w:pPr>
      <w:r>
        <w:rPr>
          <w:b/>
        </w:rPr>
        <w:t>5. ДОКУМЕНТАЦИЯ КОНСУЛЬТАЦИОН</w:t>
      </w:r>
      <w:r w:rsidRPr="00444CBB">
        <w:rPr>
          <w:b/>
        </w:rPr>
        <w:t>НОГО ЦЕ</w:t>
      </w:r>
      <w:r w:rsidR="00042EAD" w:rsidRPr="00444CBB">
        <w:rPr>
          <w:b/>
        </w:rPr>
        <w:t>НТРА</w:t>
      </w:r>
    </w:p>
    <w:p w:rsidR="00042EAD" w:rsidRPr="00042EAD" w:rsidRDefault="00581658" w:rsidP="00042EAD">
      <w:r>
        <w:t>5.1. В консультационн</w:t>
      </w:r>
      <w:r w:rsidR="00042EAD" w:rsidRPr="00042EAD">
        <w:t>ом центре ведется следующая документация, которую заполняют все специалисты, ответственные за проведение консультаций:</w:t>
      </w:r>
    </w:p>
    <w:p w:rsidR="00042EAD" w:rsidRPr="00042EAD" w:rsidRDefault="00042EAD" w:rsidP="00042EAD">
      <w:r w:rsidRPr="00042EAD">
        <w:t>- ос</w:t>
      </w:r>
      <w:r w:rsidR="00581658">
        <w:t>новная информация о консультацион</w:t>
      </w:r>
      <w:r w:rsidRPr="00042EAD">
        <w:t>ном центре (приложение № 1);</w:t>
      </w:r>
    </w:p>
    <w:p w:rsidR="00042EAD" w:rsidRPr="00042EAD" w:rsidRDefault="00581658" w:rsidP="00042EAD">
      <w:r>
        <w:t>- специалисты  консультационн</w:t>
      </w:r>
      <w:r w:rsidR="00042EAD" w:rsidRPr="00042EAD">
        <w:t>ого центра (приложение № 2);</w:t>
      </w:r>
    </w:p>
    <w:p w:rsidR="00042EAD" w:rsidRPr="00042EAD" w:rsidRDefault="00581658" w:rsidP="00042EAD">
      <w:r>
        <w:lastRenderedPageBreak/>
        <w:t>- план работы консультацион</w:t>
      </w:r>
      <w:r w:rsidR="00042EAD" w:rsidRPr="00042EAD">
        <w:t>ного центра (приложение № 3);</w:t>
      </w:r>
    </w:p>
    <w:p w:rsidR="00042EAD" w:rsidRPr="00042EAD" w:rsidRDefault="00042EAD" w:rsidP="00042EAD">
      <w:r w:rsidRPr="00042EAD">
        <w:t xml:space="preserve">- </w:t>
      </w:r>
      <w:r w:rsidR="00581658">
        <w:t>журнал учета работы консультацион</w:t>
      </w:r>
      <w:r w:rsidRPr="00042EAD">
        <w:t>ного центра психолого-педагогической помощи семьям, воспитывающим детей дошкольного возраста на дому специалистами детского сада;</w:t>
      </w:r>
    </w:p>
    <w:p w:rsidR="00042EAD" w:rsidRDefault="00042EAD" w:rsidP="00042EAD">
      <w:r w:rsidRPr="00042EAD">
        <w:t>- журнал регистрации родителей (законных представ</w:t>
      </w:r>
      <w:r w:rsidR="00581658">
        <w:t>ителей), посещающих консультацион</w:t>
      </w:r>
      <w:r w:rsidRPr="00042EAD">
        <w:t>ный центр психолого-педагогической помощи семьям, воспитывающим детей дошкольного возраста на дому.</w:t>
      </w:r>
    </w:p>
    <w:p w:rsidR="00153CB5" w:rsidRDefault="00153CB5" w:rsidP="00042EAD">
      <w:r>
        <w:t xml:space="preserve">                                                                                                                          </w:t>
      </w:r>
    </w:p>
    <w:p w:rsidR="00153CB5" w:rsidRDefault="00153CB5" w:rsidP="00042EAD"/>
    <w:p w:rsidR="00153CB5" w:rsidRDefault="00153CB5" w:rsidP="00042EAD"/>
    <w:p w:rsidR="00153CB5" w:rsidRDefault="00153CB5" w:rsidP="00042EAD"/>
    <w:p w:rsidR="00153CB5" w:rsidRDefault="00153CB5" w:rsidP="00042EAD"/>
    <w:p w:rsidR="00153CB5" w:rsidRDefault="00153CB5" w:rsidP="00042EAD"/>
    <w:p w:rsidR="00153CB5" w:rsidRDefault="00153CB5" w:rsidP="00042EAD"/>
    <w:p w:rsidR="00153CB5" w:rsidRDefault="00153CB5" w:rsidP="00042EAD"/>
    <w:p w:rsidR="00153CB5" w:rsidRDefault="00153CB5" w:rsidP="00042EAD"/>
    <w:p w:rsidR="00153CB5" w:rsidRDefault="00153CB5" w:rsidP="00042EAD"/>
    <w:p w:rsidR="00153CB5" w:rsidRDefault="00153CB5" w:rsidP="00042EAD"/>
    <w:p w:rsidR="00153CB5" w:rsidRDefault="00153CB5" w:rsidP="00042EAD"/>
    <w:p w:rsidR="00153CB5" w:rsidRDefault="00153CB5" w:rsidP="00042EAD"/>
    <w:p w:rsidR="00153CB5" w:rsidRDefault="00153CB5" w:rsidP="00042EAD"/>
    <w:p w:rsidR="00153CB5" w:rsidRDefault="00153CB5" w:rsidP="00042EAD"/>
    <w:p w:rsidR="00153CB5" w:rsidRDefault="00153CB5" w:rsidP="00042EAD"/>
    <w:p w:rsidR="00153CB5" w:rsidRDefault="00153CB5" w:rsidP="00042EAD"/>
    <w:p w:rsidR="00153CB5" w:rsidRDefault="00153CB5" w:rsidP="00042EAD"/>
    <w:p w:rsidR="00153CB5" w:rsidRDefault="00153CB5" w:rsidP="00042EAD"/>
    <w:p w:rsidR="00153CB5" w:rsidRDefault="00153CB5" w:rsidP="00042EAD"/>
    <w:p w:rsidR="00153CB5" w:rsidRDefault="00153CB5" w:rsidP="00042EAD"/>
    <w:p w:rsidR="00153CB5" w:rsidRDefault="00153CB5" w:rsidP="00042EAD"/>
    <w:p w:rsidR="00153CB5" w:rsidRDefault="00153CB5" w:rsidP="00042EAD"/>
    <w:p w:rsidR="00153CB5" w:rsidRDefault="00153CB5" w:rsidP="00042EAD"/>
    <w:p w:rsidR="00153CB5" w:rsidRDefault="00153CB5" w:rsidP="00042EAD"/>
    <w:p w:rsidR="00153CB5" w:rsidRDefault="00153CB5" w:rsidP="00042EAD"/>
    <w:p w:rsidR="00153CB5" w:rsidRDefault="00153CB5" w:rsidP="00042EAD"/>
    <w:p w:rsidR="00153CB5" w:rsidRDefault="00153CB5" w:rsidP="00042EAD"/>
    <w:p w:rsidR="00153CB5" w:rsidRDefault="00153CB5" w:rsidP="00042EAD"/>
    <w:p w:rsidR="00153CB5" w:rsidRDefault="00153CB5" w:rsidP="00042EAD"/>
    <w:p w:rsidR="00153CB5" w:rsidRDefault="00153CB5" w:rsidP="00042EAD"/>
    <w:p w:rsidR="00153CB5" w:rsidRDefault="00153CB5" w:rsidP="00042EAD"/>
    <w:p w:rsidR="00153CB5" w:rsidRDefault="00153CB5" w:rsidP="00042EAD"/>
    <w:p w:rsidR="00153CB5" w:rsidRDefault="00153CB5" w:rsidP="00042EAD"/>
    <w:p w:rsidR="00153CB5" w:rsidRDefault="00153CB5" w:rsidP="00042EAD"/>
    <w:p w:rsidR="00153CB5" w:rsidRDefault="00153CB5" w:rsidP="00042EAD"/>
    <w:p w:rsidR="00153CB5" w:rsidRDefault="00153CB5" w:rsidP="00042EAD"/>
    <w:p w:rsidR="00153CB5" w:rsidRDefault="00153CB5" w:rsidP="00042EAD"/>
    <w:p w:rsidR="00153CB5" w:rsidRDefault="00153CB5" w:rsidP="00042EAD"/>
    <w:p w:rsidR="00153CB5" w:rsidRDefault="00153CB5" w:rsidP="00042EAD"/>
    <w:p w:rsidR="00153CB5" w:rsidRDefault="00153CB5" w:rsidP="00042EAD"/>
    <w:p w:rsidR="00042EAD" w:rsidRPr="00042EAD" w:rsidRDefault="00042EAD" w:rsidP="00581658"/>
    <w:p w:rsidR="00073123" w:rsidRPr="00042EAD" w:rsidRDefault="00073123" w:rsidP="00042EAD"/>
    <w:sectPr w:rsidR="00073123" w:rsidRPr="00042EAD" w:rsidSect="00AF056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42EAD"/>
    <w:rsid w:val="00042EAD"/>
    <w:rsid w:val="00073123"/>
    <w:rsid w:val="00153CB5"/>
    <w:rsid w:val="0029217D"/>
    <w:rsid w:val="00444CBB"/>
    <w:rsid w:val="00581658"/>
    <w:rsid w:val="00722C92"/>
    <w:rsid w:val="00872F00"/>
    <w:rsid w:val="009223E9"/>
    <w:rsid w:val="00980FB9"/>
    <w:rsid w:val="00A45E22"/>
    <w:rsid w:val="00A67635"/>
    <w:rsid w:val="00A97510"/>
    <w:rsid w:val="00B20E22"/>
    <w:rsid w:val="00B32247"/>
    <w:rsid w:val="00BA6EE4"/>
    <w:rsid w:val="00BC3FA1"/>
    <w:rsid w:val="00C664D1"/>
    <w:rsid w:val="00CF798B"/>
    <w:rsid w:val="00F07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2EAD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2E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042EAD"/>
    <w:pPr>
      <w:spacing w:before="100" w:beforeAutospacing="1" w:after="100" w:afterAutospacing="1"/>
    </w:pPr>
    <w:rPr>
      <w:lang w:eastAsia="zh-CN"/>
    </w:rPr>
  </w:style>
  <w:style w:type="character" w:styleId="a4">
    <w:name w:val="Strong"/>
    <w:basedOn w:val="a0"/>
    <w:uiPriority w:val="22"/>
    <w:qFormat/>
    <w:rsid w:val="00042EAD"/>
    <w:rPr>
      <w:b/>
      <w:bCs/>
    </w:rPr>
  </w:style>
  <w:style w:type="character" w:styleId="a5">
    <w:name w:val="Emphasis"/>
    <w:basedOn w:val="a0"/>
    <w:uiPriority w:val="20"/>
    <w:qFormat/>
    <w:rsid w:val="00042EAD"/>
    <w:rPr>
      <w:i/>
      <w:iCs/>
    </w:rPr>
  </w:style>
  <w:style w:type="character" w:customStyle="1" w:styleId="apple-converted-space">
    <w:name w:val="apple-converted-space"/>
    <w:basedOn w:val="a0"/>
    <w:rsid w:val="00042EAD"/>
  </w:style>
  <w:style w:type="character" w:styleId="a6">
    <w:name w:val="Hyperlink"/>
    <w:basedOn w:val="a0"/>
    <w:uiPriority w:val="99"/>
    <w:unhideWhenUsed/>
    <w:rsid w:val="00444CBB"/>
    <w:rPr>
      <w:color w:val="0000FF"/>
      <w:u w:val="single"/>
    </w:rPr>
  </w:style>
  <w:style w:type="character" w:customStyle="1" w:styleId="img">
    <w:name w:val="&lt;img"/>
    <w:basedOn w:val="a0"/>
    <w:rsid w:val="00444CBB"/>
  </w:style>
  <w:style w:type="paragraph" w:styleId="a7">
    <w:name w:val="Balloon Text"/>
    <w:basedOn w:val="a"/>
    <w:link w:val="a8"/>
    <w:uiPriority w:val="99"/>
    <w:semiHidden/>
    <w:unhideWhenUsed/>
    <w:rsid w:val="00CF79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79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5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</cp:lastModifiedBy>
  <cp:revision>12</cp:revision>
  <cp:lastPrinted>2016-01-14T10:53:00Z</cp:lastPrinted>
  <dcterms:created xsi:type="dcterms:W3CDTF">2016-01-13T07:24:00Z</dcterms:created>
  <dcterms:modified xsi:type="dcterms:W3CDTF">2016-10-08T12:44:00Z</dcterms:modified>
</cp:coreProperties>
</file>